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6A1" w14:textId="77777777" w:rsidR="003370F0" w:rsidRPr="00C03708" w:rsidRDefault="003370F0" w:rsidP="003370F0">
      <w:pPr>
        <w:pStyle w:val="Heading1"/>
        <w:jc w:val="center"/>
        <w:rPr>
          <w:rFonts w:ascii="Arial" w:hAnsi="Arial" w:cs="Arial"/>
          <w:sz w:val="24"/>
          <w:szCs w:val="24"/>
        </w:rPr>
      </w:pPr>
      <w:r w:rsidRPr="00C03708">
        <w:rPr>
          <w:rFonts w:ascii="Arial" w:hAnsi="Arial" w:cs="Arial"/>
          <w:sz w:val="24"/>
          <w:szCs w:val="24"/>
        </w:rPr>
        <w:t>COA EXECUTIVE BOARD MEETING</w:t>
      </w:r>
    </w:p>
    <w:p w14:paraId="2D93F9A6" w14:textId="77777777" w:rsidR="003370F0" w:rsidRPr="003A7897" w:rsidRDefault="003370F0" w:rsidP="003370F0">
      <w:pPr>
        <w:jc w:val="center"/>
        <w:rPr>
          <w:rFonts w:ascii="Arial" w:hAnsi="Arial" w:cs="Arial"/>
          <w:sz w:val="24"/>
          <w:szCs w:val="24"/>
        </w:rPr>
      </w:pPr>
      <w:r w:rsidRPr="003A7897">
        <w:rPr>
          <w:rFonts w:ascii="Arial" w:hAnsi="Arial" w:cs="Arial"/>
          <w:sz w:val="24"/>
          <w:szCs w:val="24"/>
        </w:rPr>
        <w:t>MINUTES</w:t>
      </w:r>
    </w:p>
    <w:p w14:paraId="20DD20C2" w14:textId="5377879D" w:rsidR="003370F0" w:rsidRPr="003A7897" w:rsidRDefault="003370F0" w:rsidP="003370F0">
      <w:pPr>
        <w:jc w:val="center"/>
        <w:rPr>
          <w:rFonts w:ascii="Arial" w:hAnsi="Arial" w:cs="Arial"/>
          <w:sz w:val="24"/>
          <w:szCs w:val="24"/>
        </w:rPr>
      </w:pPr>
      <w:r>
        <w:rPr>
          <w:rFonts w:ascii="Arial" w:hAnsi="Arial" w:cs="Arial"/>
          <w:sz w:val="24"/>
          <w:szCs w:val="24"/>
        </w:rPr>
        <w:t>June 13</w:t>
      </w:r>
      <w:r>
        <w:rPr>
          <w:rFonts w:ascii="Arial" w:hAnsi="Arial" w:cs="Arial"/>
          <w:sz w:val="24"/>
          <w:szCs w:val="24"/>
        </w:rPr>
        <w:t>, 2022</w:t>
      </w:r>
    </w:p>
    <w:p w14:paraId="5E3E88F1" w14:textId="6B38D27D" w:rsidR="003370F0" w:rsidRPr="003A7897" w:rsidRDefault="003370F0" w:rsidP="003370F0">
      <w:pPr>
        <w:jc w:val="center"/>
        <w:rPr>
          <w:rFonts w:ascii="Arial" w:hAnsi="Arial" w:cs="Arial"/>
          <w:sz w:val="24"/>
          <w:szCs w:val="24"/>
        </w:rPr>
      </w:pPr>
      <w:r>
        <w:rPr>
          <w:rFonts w:ascii="Arial" w:hAnsi="Arial" w:cs="Arial"/>
          <w:sz w:val="24"/>
          <w:szCs w:val="24"/>
        </w:rPr>
        <w:t>09</w:t>
      </w:r>
      <w:r>
        <w:rPr>
          <w:rFonts w:ascii="Arial" w:hAnsi="Arial" w:cs="Arial"/>
          <w:sz w:val="24"/>
          <w:szCs w:val="24"/>
        </w:rPr>
        <w:t>00</w:t>
      </w:r>
      <w:r w:rsidRPr="003A7897">
        <w:rPr>
          <w:rFonts w:ascii="Arial" w:hAnsi="Arial" w:cs="Arial"/>
          <w:sz w:val="24"/>
          <w:szCs w:val="24"/>
        </w:rPr>
        <w:t xml:space="preserve"> Hours</w:t>
      </w:r>
    </w:p>
    <w:p w14:paraId="201876EB" w14:textId="597FCDB6" w:rsidR="003370F0" w:rsidRPr="003A7897" w:rsidRDefault="003370F0" w:rsidP="003370F0">
      <w:pPr>
        <w:rPr>
          <w:rFonts w:ascii="Arial" w:hAnsi="Arial" w:cs="Arial"/>
          <w:sz w:val="24"/>
          <w:szCs w:val="24"/>
        </w:rPr>
      </w:pPr>
      <w:r w:rsidRPr="003A7897">
        <w:rPr>
          <w:rFonts w:ascii="Arial" w:hAnsi="Arial" w:cs="Arial"/>
          <w:sz w:val="24"/>
          <w:szCs w:val="24"/>
        </w:rPr>
        <w:t>Location:</w:t>
      </w:r>
      <w:r w:rsidRPr="003A7897">
        <w:rPr>
          <w:rFonts w:ascii="Arial" w:hAnsi="Arial" w:cs="Arial"/>
          <w:sz w:val="24"/>
          <w:szCs w:val="24"/>
        </w:rPr>
        <w:tab/>
      </w:r>
      <w:r w:rsidRPr="003A7897">
        <w:rPr>
          <w:rFonts w:ascii="Arial" w:hAnsi="Arial" w:cs="Arial"/>
          <w:sz w:val="24"/>
          <w:szCs w:val="24"/>
        </w:rPr>
        <w:tab/>
      </w:r>
      <w:r>
        <w:rPr>
          <w:rFonts w:ascii="Arial" w:hAnsi="Arial" w:cs="Arial"/>
          <w:color w:val="222222"/>
          <w:sz w:val="24"/>
          <w:szCs w:val="24"/>
          <w:shd w:val="clear" w:color="auto" w:fill="FFFFFF"/>
        </w:rPr>
        <w:t>Zoom</w:t>
      </w:r>
      <w:r>
        <w:rPr>
          <w:rFonts w:ascii="Arial" w:hAnsi="Arial" w:cs="Arial"/>
          <w:color w:val="222222"/>
          <w:sz w:val="24"/>
          <w:szCs w:val="24"/>
          <w:shd w:val="clear" w:color="auto" w:fill="FFFFFF"/>
        </w:rPr>
        <w:t xml:space="preserve"> Virtual Platform</w:t>
      </w:r>
    </w:p>
    <w:p w14:paraId="6596E864" w14:textId="7281701C" w:rsidR="003370F0" w:rsidRPr="003A7897" w:rsidRDefault="003370F0" w:rsidP="003370F0">
      <w:pPr>
        <w:rPr>
          <w:rFonts w:ascii="Arial" w:hAnsi="Arial" w:cs="Arial"/>
          <w:sz w:val="24"/>
          <w:szCs w:val="24"/>
        </w:rPr>
      </w:pPr>
      <w:r>
        <w:rPr>
          <w:rFonts w:ascii="Arial" w:hAnsi="Arial" w:cs="Arial"/>
          <w:sz w:val="24"/>
          <w:szCs w:val="24"/>
        </w:rPr>
        <w:t>Call to Order:</w:t>
      </w:r>
      <w:r>
        <w:rPr>
          <w:rFonts w:ascii="Arial" w:hAnsi="Arial" w:cs="Arial"/>
          <w:sz w:val="24"/>
          <w:szCs w:val="24"/>
        </w:rPr>
        <w:tab/>
      </w:r>
      <w:r>
        <w:rPr>
          <w:rFonts w:ascii="Arial" w:hAnsi="Arial" w:cs="Arial"/>
          <w:sz w:val="24"/>
          <w:szCs w:val="24"/>
        </w:rPr>
        <w:tab/>
      </w:r>
      <w:r>
        <w:rPr>
          <w:rFonts w:ascii="Arial" w:hAnsi="Arial" w:cs="Arial"/>
          <w:sz w:val="24"/>
          <w:szCs w:val="24"/>
        </w:rPr>
        <w:t>0901</w:t>
      </w:r>
      <w:r>
        <w:rPr>
          <w:rFonts w:ascii="Arial" w:hAnsi="Arial" w:cs="Arial"/>
          <w:sz w:val="24"/>
          <w:szCs w:val="24"/>
        </w:rPr>
        <w:t xml:space="preserve"> hours</w:t>
      </w:r>
      <w:r>
        <w:rPr>
          <w:rFonts w:ascii="Arial" w:hAnsi="Arial" w:cs="Arial"/>
          <w:sz w:val="24"/>
          <w:szCs w:val="24"/>
        </w:rPr>
        <w:tab/>
      </w:r>
    </w:p>
    <w:p w14:paraId="695E280E" w14:textId="77777777" w:rsidR="003370F0" w:rsidRPr="003A7897" w:rsidRDefault="003370F0" w:rsidP="003370F0">
      <w:pPr>
        <w:rPr>
          <w:rFonts w:ascii="Arial" w:hAnsi="Arial" w:cs="Arial"/>
          <w:b/>
          <w:sz w:val="24"/>
          <w:szCs w:val="24"/>
          <w:u w:val="single"/>
        </w:rPr>
      </w:pPr>
      <w:r w:rsidRPr="003A7897">
        <w:rPr>
          <w:rFonts w:ascii="Arial" w:hAnsi="Arial" w:cs="Arial"/>
          <w:b/>
          <w:sz w:val="24"/>
          <w:szCs w:val="24"/>
          <w:u w:val="single"/>
        </w:rPr>
        <w:t>Roll Call/</w:t>
      </w:r>
      <w:r>
        <w:rPr>
          <w:rFonts w:ascii="Arial" w:hAnsi="Arial" w:cs="Arial"/>
          <w:b/>
          <w:sz w:val="24"/>
          <w:szCs w:val="24"/>
          <w:u w:val="single"/>
        </w:rPr>
        <w:t xml:space="preserve"> Members Present</w:t>
      </w:r>
    </w:p>
    <w:p w14:paraId="5C339838" w14:textId="6C80B546" w:rsidR="003370F0" w:rsidRPr="009E5910" w:rsidRDefault="003370F0" w:rsidP="009E5910">
      <w:pPr>
        <w:pStyle w:val="ListParagraph"/>
        <w:numPr>
          <w:ilvl w:val="0"/>
          <w:numId w:val="1"/>
        </w:numPr>
        <w:rPr>
          <w:rFonts w:ascii="Arial" w:hAnsi="Arial" w:cs="Arial"/>
          <w:sz w:val="24"/>
          <w:szCs w:val="24"/>
        </w:rPr>
      </w:pPr>
      <w:r w:rsidRPr="009E5910">
        <w:rPr>
          <w:rFonts w:ascii="Arial" w:hAnsi="Arial" w:cs="Arial"/>
          <w:sz w:val="24"/>
          <w:szCs w:val="24"/>
        </w:rPr>
        <w:t>Board members present</w:t>
      </w:r>
      <w:r w:rsidRPr="009E5910">
        <w:rPr>
          <w:rFonts w:ascii="Arial" w:hAnsi="Arial" w:cs="Arial"/>
          <w:sz w:val="24"/>
          <w:szCs w:val="24"/>
        </w:rPr>
        <w:t xml:space="preserve">: </w:t>
      </w:r>
      <w:r w:rsidRPr="009E5910">
        <w:rPr>
          <w:rFonts w:ascii="Arial" w:hAnsi="Arial" w:cs="Arial"/>
          <w:sz w:val="24"/>
          <w:szCs w:val="24"/>
        </w:rPr>
        <w:t xml:space="preserve">Chief Drake, Chief </w:t>
      </w:r>
      <w:proofErr w:type="spellStart"/>
      <w:r w:rsidRPr="009E5910">
        <w:rPr>
          <w:rFonts w:ascii="Arial" w:hAnsi="Arial" w:cs="Arial"/>
          <w:sz w:val="24"/>
          <w:szCs w:val="24"/>
        </w:rPr>
        <w:t>Zipperman</w:t>
      </w:r>
      <w:proofErr w:type="spellEnd"/>
      <w:r w:rsidRPr="009E5910">
        <w:rPr>
          <w:rFonts w:ascii="Arial" w:hAnsi="Arial" w:cs="Arial"/>
          <w:sz w:val="24"/>
          <w:szCs w:val="24"/>
        </w:rPr>
        <w:t>, Chief Calvillo, Chief Fields, Chief Justin Moore</w:t>
      </w:r>
      <w:r w:rsidRPr="009E5910">
        <w:rPr>
          <w:rFonts w:ascii="Arial" w:hAnsi="Arial" w:cs="Arial"/>
          <w:sz w:val="24"/>
          <w:szCs w:val="24"/>
        </w:rPr>
        <w:t>.</w:t>
      </w:r>
    </w:p>
    <w:p w14:paraId="0BB0D255" w14:textId="158B3281" w:rsidR="003370F0" w:rsidRPr="009E5910" w:rsidRDefault="003370F0" w:rsidP="009E5910">
      <w:pPr>
        <w:pStyle w:val="ListParagraph"/>
        <w:numPr>
          <w:ilvl w:val="0"/>
          <w:numId w:val="1"/>
        </w:numPr>
        <w:rPr>
          <w:rFonts w:ascii="Arial" w:hAnsi="Arial" w:cs="Arial"/>
          <w:sz w:val="24"/>
          <w:szCs w:val="24"/>
        </w:rPr>
      </w:pPr>
      <w:r w:rsidRPr="009E5910">
        <w:rPr>
          <w:rFonts w:ascii="Arial" w:hAnsi="Arial" w:cs="Arial"/>
          <w:sz w:val="24"/>
          <w:szCs w:val="24"/>
        </w:rPr>
        <w:t>Flag Salute and Moment of Silence</w:t>
      </w:r>
    </w:p>
    <w:p w14:paraId="1074BB6C" w14:textId="2C481193" w:rsidR="003370F0" w:rsidRPr="003370F0" w:rsidRDefault="003370F0">
      <w:pPr>
        <w:rPr>
          <w:rFonts w:ascii="Arial" w:hAnsi="Arial" w:cs="Arial"/>
          <w:sz w:val="24"/>
          <w:szCs w:val="24"/>
        </w:rPr>
      </w:pPr>
      <w:r w:rsidRPr="003370F0">
        <w:rPr>
          <w:rFonts w:ascii="Arial" w:hAnsi="Arial" w:cs="Arial"/>
          <w:b/>
          <w:bCs/>
          <w:sz w:val="24"/>
          <w:szCs w:val="24"/>
          <w:u w:val="single"/>
        </w:rPr>
        <w:t xml:space="preserve">New Business – Drake 0905 </w:t>
      </w:r>
      <w:proofErr w:type="spellStart"/>
      <w:r w:rsidRPr="003370F0">
        <w:rPr>
          <w:rFonts w:ascii="Arial" w:hAnsi="Arial" w:cs="Arial"/>
          <w:b/>
          <w:bCs/>
          <w:sz w:val="24"/>
          <w:szCs w:val="24"/>
          <w:u w:val="single"/>
        </w:rPr>
        <w:t>hrs</w:t>
      </w:r>
      <w:proofErr w:type="spellEnd"/>
    </w:p>
    <w:p w14:paraId="1040F58C" w14:textId="6BE5DA73" w:rsidR="003370F0" w:rsidRPr="009E5910" w:rsidRDefault="003370F0" w:rsidP="009E5910">
      <w:pPr>
        <w:pStyle w:val="ListParagraph"/>
        <w:numPr>
          <w:ilvl w:val="0"/>
          <w:numId w:val="2"/>
        </w:numPr>
        <w:rPr>
          <w:rFonts w:ascii="Arial" w:hAnsi="Arial" w:cs="Arial"/>
          <w:sz w:val="24"/>
          <w:szCs w:val="24"/>
        </w:rPr>
      </w:pPr>
      <w:r w:rsidRPr="009E5910">
        <w:rPr>
          <w:rFonts w:ascii="Arial" w:hAnsi="Arial" w:cs="Arial"/>
          <w:sz w:val="24"/>
          <w:szCs w:val="24"/>
        </w:rPr>
        <w:t>Brief discussion about the amendment to the LOA previously agreed-upon to defer 4.5% pay increase for 18 months from July 1, 2021, to January 1, 2023.</w:t>
      </w:r>
    </w:p>
    <w:p w14:paraId="148281F3" w14:textId="3332F5AB" w:rsidR="003370F0" w:rsidRPr="009E5910" w:rsidRDefault="003370F0" w:rsidP="009E5910">
      <w:pPr>
        <w:pStyle w:val="ListParagraph"/>
        <w:numPr>
          <w:ilvl w:val="0"/>
          <w:numId w:val="2"/>
        </w:numPr>
        <w:rPr>
          <w:rFonts w:ascii="Arial" w:hAnsi="Arial" w:cs="Arial"/>
          <w:sz w:val="24"/>
          <w:szCs w:val="24"/>
        </w:rPr>
      </w:pPr>
      <w:r w:rsidRPr="009E5910">
        <w:rPr>
          <w:rFonts w:ascii="Arial" w:hAnsi="Arial" w:cs="Arial"/>
          <w:sz w:val="24"/>
          <w:szCs w:val="24"/>
        </w:rPr>
        <w:t>COA negotiating team met with City Administrative Office and came to a tentative agreement on June 8 and forwarded the results to COA President Chief Drake.  Chief Drake reached to membership to accomplish the vote to add the LOA as an amendment to the MOU.</w:t>
      </w:r>
    </w:p>
    <w:p w14:paraId="450772CB" w14:textId="44F5601A" w:rsidR="003370F0" w:rsidRDefault="003370F0">
      <w:pPr>
        <w:rPr>
          <w:rFonts w:ascii="Arial" w:hAnsi="Arial" w:cs="Arial"/>
          <w:b/>
          <w:bCs/>
          <w:sz w:val="24"/>
          <w:szCs w:val="24"/>
          <w:u w:val="single"/>
        </w:rPr>
      </w:pPr>
      <w:r w:rsidRPr="003370F0">
        <w:rPr>
          <w:rFonts w:ascii="Arial" w:hAnsi="Arial" w:cs="Arial"/>
          <w:b/>
          <w:bCs/>
          <w:sz w:val="24"/>
          <w:szCs w:val="24"/>
          <w:u w:val="single"/>
        </w:rPr>
        <w:t xml:space="preserve">LOA Amendments </w:t>
      </w:r>
      <w:r>
        <w:rPr>
          <w:rFonts w:ascii="Arial" w:hAnsi="Arial" w:cs="Arial"/>
          <w:b/>
          <w:bCs/>
          <w:sz w:val="24"/>
          <w:szCs w:val="24"/>
          <w:u w:val="single"/>
        </w:rPr>
        <w:t>–</w:t>
      </w:r>
      <w:r w:rsidRPr="003370F0">
        <w:rPr>
          <w:rFonts w:ascii="Arial" w:hAnsi="Arial" w:cs="Arial"/>
          <w:b/>
          <w:bCs/>
          <w:sz w:val="24"/>
          <w:szCs w:val="24"/>
          <w:u w:val="single"/>
        </w:rPr>
        <w:t xml:space="preserve"> Hing</w:t>
      </w:r>
      <w:r>
        <w:rPr>
          <w:rFonts w:ascii="Arial" w:hAnsi="Arial" w:cs="Arial"/>
          <w:b/>
          <w:bCs/>
          <w:sz w:val="24"/>
          <w:szCs w:val="24"/>
          <w:u w:val="single"/>
        </w:rPr>
        <w:t xml:space="preserve"> 0905</w:t>
      </w:r>
    </w:p>
    <w:p w14:paraId="1474ADAC" w14:textId="6892FAD8" w:rsidR="003370F0" w:rsidRPr="009E5910" w:rsidRDefault="003370F0" w:rsidP="009E5910">
      <w:pPr>
        <w:pStyle w:val="ListParagraph"/>
        <w:numPr>
          <w:ilvl w:val="0"/>
          <w:numId w:val="3"/>
        </w:numPr>
        <w:rPr>
          <w:rFonts w:ascii="Arial" w:hAnsi="Arial" w:cs="Arial"/>
          <w:sz w:val="24"/>
          <w:szCs w:val="24"/>
        </w:rPr>
      </w:pPr>
      <w:r w:rsidRPr="009E5910">
        <w:rPr>
          <w:rFonts w:ascii="Arial" w:hAnsi="Arial" w:cs="Arial"/>
          <w:sz w:val="24"/>
          <w:szCs w:val="24"/>
        </w:rPr>
        <w:t>Acknowledged Negotiating team Drake, Combs, Castillo, Ramirez &amp; Hing. Also acknowledged the COA Board</w:t>
      </w:r>
    </w:p>
    <w:p w14:paraId="7C18E0D8" w14:textId="101D0718" w:rsidR="003370F0" w:rsidRPr="009E5910" w:rsidRDefault="003370F0" w:rsidP="009E5910">
      <w:pPr>
        <w:pStyle w:val="ListParagraph"/>
        <w:numPr>
          <w:ilvl w:val="0"/>
          <w:numId w:val="3"/>
        </w:numPr>
        <w:rPr>
          <w:rFonts w:ascii="Arial" w:hAnsi="Arial" w:cs="Arial"/>
          <w:sz w:val="24"/>
          <w:szCs w:val="24"/>
        </w:rPr>
      </w:pPr>
      <w:r w:rsidRPr="009E5910">
        <w:rPr>
          <w:rFonts w:ascii="Arial" w:hAnsi="Arial" w:cs="Arial"/>
          <w:sz w:val="24"/>
          <w:szCs w:val="24"/>
        </w:rPr>
        <w:t>Background</w:t>
      </w:r>
    </w:p>
    <w:p w14:paraId="1474C6FF" w14:textId="2E295659" w:rsidR="003370F0" w:rsidRPr="009E5910" w:rsidRDefault="003370F0" w:rsidP="009E5910">
      <w:pPr>
        <w:pStyle w:val="ListParagraph"/>
        <w:numPr>
          <w:ilvl w:val="0"/>
          <w:numId w:val="3"/>
        </w:numPr>
        <w:rPr>
          <w:rFonts w:ascii="Arial" w:hAnsi="Arial" w:cs="Arial"/>
          <w:sz w:val="24"/>
          <w:szCs w:val="24"/>
        </w:rPr>
      </w:pPr>
      <w:r w:rsidRPr="009E5910">
        <w:rPr>
          <w:rFonts w:ascii="Arial" w:hAnsi="Arial" w:cs="Arial"/>
          <w:sz w:val="24"/>
          <w:szCs w:val="24"/>
        </w:rPr>
        <w:t xml:space="preserve">Original contract covered 2019-2022 was 3yr contract at 15.84% compounded 16.78% pensionable raise.  January of 2021 we were asked to defer 4.5% with an agreement that we would not incur in hard closures or ‘Brown Outs’.  In our current MOU there is an LOA that if the City received any money or additional funding both parties shall meet &amp; consult within a week of the </w:t>
      </w:r>
      <w:r w:rsidR="005E092A" w:rsidRPr="009E5910">
        <w:rPr>
          <w:rFonts w:ascii="Arial" w:hAnsi="Arial" w:cs="Arial"/>
          <w:sz w:val="24"/>
          <w:szCs w:val="24"/>
        </w:rPr>
        <w:t xml:space="preserve">release of the </w:t>
      </w:r>
      <w:r w:rsidRPr="009E5910">
        <w:rPr>
          <w:rFonts w:ascii="Arial" w:hAnsi="Arial" w:cs="Arial"/>
          <w:sz w:val="24"/>
          <w:szCs w:val="24"/>
        </w:rPr>
        <w:t xml:space="preserve">CAO’s Financial Status Report Regarding the City’s budget. </w:t>
      </w:r>
      <w:r w:rsidR="005E092A" w:rsidRPr="009E5910">
        <w:rPr>
          <w:rFonts w:ascii="Arial" w:hAnsi="Arial" w:cs="Arial"/>
          <w:sz w:val="24"/>
          <w:szCs w:val="24"/>
        </w:rPr>
        <w:t>Typically,</w:t>
      </w:r>
      <w:r w:rsidRPr="009E5910">
        <w:rPr>
          <w:rFonts w:ascii="Arial" w:hAnsi="Arial" w:cs="Arial"/>
          <w:sz w:val="24"/>
          <w:szCs w:val="24"/>
        </w:rPr>
        <w:t xml:space="preserve"> this is the last week of July</w:t>
      </w:r>
      <w:r w:rsidR="005E092A" w:rsidRPr="009E5910">
        <w:rPr>
          <w:rFonts w:ascii="Arial" w:hAnsi="Arial" w:cs="Arial"/>
          <w:sz w:val="24"/>
          <w:szCs w:val="24"/>
        </w:rPr>
        <w:t xml:space="preserve"> 2021</w:t>
      </w:r>
      <w:r w:rsidRPr="009E5910">
        <w:rPr>
          <w:rFonts w:ascii="Arial" w:hAnsi="Arial" w:cs="Arial"/>
          <w:sz w:val="24"/>
          <w:szCs w:val="24"/>
        </w:rPr>
        <w:t xml:space="preserve">.  City had no </w:t>
      </w:r>
      <w:r w:rsidR="005E092A" w:rsidRPr="009E5910">
        <w:rPr>
          <w:rFonts w:ascii="Arial" w:hAnsi="Arial" w:cs="Arial"/>
          <w:sz w:val="24"/>
          <w:szCs w:val="24"/>
        </w:rPr>
        <w:t>obligation</w:t>
      </w:r>
      <w:r w:rsidRPr="009E5910">
        <w:rPr>
          <w:rFonts w:ascii="Arial" w:hAnsi="Arial" w:cs="Arial"/>
          <w:sz w:val="24"/>
          <w:szCs w:val="24"/>
        </w:rPr>
        <w:t xml:space="preserve"> to come back to </w:t>
      </w:r>
      <w:r w:rsidR="005E092A" w:rsidRPr="009E5910">
        <w:rPr>
          <w:rFonts w:ascii="Arial" w:hAnsi="Arial" w:cs="Arial"/>
          <w:sz w:val="24"/>
          <w:szCs w:val="24"/>
        </w:rPr>
        <w:t xml:space="preserve">the table but came back and bargained in good faith.  Due to COVID all parties agreed to delay the talks until January 2022.  COA had preliminary meetings.  UFLAC started negotiations with </w:t>
      </w:r>
      <w:r w:rsidR="00013AFC" w:rsidRPr="009E5910">
        <w:rPr>
          <w:rFonts w:ascii="Arial" w:hAnsi="Arial" w:cs="Arial"/>
          <w:sz w:val="24"/>
          <w:szCs w:val="24"/>
        </w:rPr>
        <w:t xml:space="preserve">city </w:t>
      </w:r>
      <w:r w:rsidR="005E092A" w:rsidRPr="009E5910">
        <w:rPr>
          <w:rFonts w:ascii="Arial" w:hAnsi="Arial" w:cs="Arial"/>
          <w:sz w:val="24"/>
          <w:szCs w:val="24"/>
        </w:rPr>
        <w:t xml:space="preserve">council, </w:t>
      </w:r>
      <w:r w:rsidR="00013AFC" w:rsidRPr="009E5910">
        <w:rPr>
          <w:rFonts w:ascii="Arial" w:hAnsi="Arial" w:cs="Arial"/>
          <w:sz w:val="24"/>
          <w:szCs w:val="24"/>
        </w:rPr>
        <w:t>EERC, Mayor, Chair of Budget and Finance, Mayor Pro-</w:t>
      </w:r>
      <w:proofErr w:type="spellStart"/>
      <w:r w:rsidR="00013AFC" w:rsidRPr="009E5910">
        <w:rPr>
          <w:rFonts w:ascii="Arial" w:hAnsi="Arial" w:cs="Arial"/>
          <w:sz w:val="24"/>
          <w:szCs w:val="24"/>
        </w:rPr>
        <w:t>tem</w:t>
      </w:r>
      <w:proofErr w:type="spellEnd"/>
      <w:r w:rsidR="00013AFC" w:rsidRPr="009E5910">
        <w:rPr>
          <w:rFonts w:ascii="Arial" w:hAnsi="Arial" w:cs="Arial"/>
          <w:sz w:val="24"/>
          <w:szCs w:val="24"/>
        </w:rPr>
        <w:t xml:space="preserve">, President of City Council, chair of animal welfare, to </w:t>
      </w:r>
      <w:r w:rsidR="00013AFC" w:rsidRPr="009E5910">
        <w:rPr>
          <w:rFonts w:ascii="Arial" w:hAnsi="Arial" w:cs="Arial"/>
          <w:sz w:val="24"/>
          <w:szCs w:val="24"/>
        </w:rPr>
        <w:lastRenderedPageBreak/>
        <w:t xml:space="preserve">jumpstart these negotiations.  June 2022 reached a tentative agreement </w:t>
      </w:r>
      <w:r w:rsidR="00013AFC" w:rsidRPr="009E5910">
        <w:rPr>
          <w:rFonts w:ascii="Arial" w:hAnsi="Arial" w:cs="Arial"/>
          <w:sz w:val="24"/>
          <w:szCs w:val="24"/>
        </w:rPr>
        <w:t>(T/A)</w:t>
      </w:r>
      <w:r w:rsidR="00013AFC" w:rsidRPr="009E5910">
        <w:rPr>
          <w:rFonts w:ascii="Arial" w:hAnsi="Arial" w:cs="Arial"/>
          <w:sz w:val="24"/>
          <w:szCs w:val="24"/>
        </w:rPr>
        <w:t>, and this is being presented to the COA membership.</w:t>
      </w:r>
    </w:p>
    <w:p w14:paraId="20871288" w14:textId="64D735E8" w:rsidR="00013AFC" w:rsidRPr="00013AFC" w:rsidRDefault="00013AFC" w:rsidP="00013AFC">
      <w:pPr>
        <w:jc w:val="center"/>
        <w:rPr>
          <w:rFonts w:ascii="Arial" w:hAnsi="Arial" w:cs="Arial"/>
          <w:b/>
          <w:bCs/>
          <w:sz w:val="24"/>
          <w:szCs w:val="24"/>
        </w:rPr>
      </w:pPr>
      <w:r w:rsidRPr="00013AFC">
        <w:rPr>
          <w:rFonts w:ascii="Arial" w:hAnsi="Arial" w:cs="Arial"/>
          <w:b/>
          <w:bCs/>
          <w:sz w:val="24"/>
          <w:szCs w:val="24"/>
        </w:rPr>
        <w:t xml:space="preserve">Total MOU WITH </w:t>
      </w:r>
      <w:r>
        <w:rPr>
          <w:rFonts w:ascii="Arial" w:hAnsi="Arial" w:cs="Arial"/>
          <w:b/>
          <w:bCs/>
          <w:sz w:val="24"/>
          <w:szCs w:val="24"/>
        </w:rPr>
        <w:t>T/A</w:t>
      </w:r>
      <w:r w:rsidRPr="00013AFC">
        <w:rPr>
          <w:rFonts w:ascii="Arial" w:hAnsi="Arial" w:cs="Arial"/>
          <w:b/>
          <w:bCs/>
          <w:sz w:val="24"/>
          <w:szCs w:val="24"/>
        </w:rPr>
        <w:t xml:space="preserve"> – 5 Years</w:t>
      </w:r>
    </w:p>
    <w:p w14:paraId="7644EB05" w14:textId="4BF4A033" w:rsidR="00013AFC" w:rsidRPr="00013AFC" w:rsidRDefault="00013AFC" w:rsidP="00013AFC">
      <w:pPr>
        <w:jc w:val="center"/>
        <w:rPr>
          <w:rFonts w:ascii="Arial" w:hAnsi="Arial" w:cs="Arial"/>
          <w:b/>
          <w:bCs/>
          <w:sz w:val="24"/>
          <w:szCs w:val="24"/>
        </w:rPr>
      </w:pPr>
      <w:r w:rsidRPr="00013AFC">
        <w:rPr>
          <w:rFonts w:ascii="Arial" w:hAnsi="Arial" w:cs="Arial"/>
          <w:b/>
          <w:bCs/>
          <w:sz w:val="24"/>
          <w:szCs w:val="24"/>
        </w:rPr>
        <w:t>18.84% (20.28% compounded Base Pay Increase)</w:t>
      </w:r>
    </w:p>
    <w:p w14:paraId="18E1B860" w14:textId="37B4DDC7"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2.09% increase – retro to July 2019</w:t>
      </w:r>
    </w:p>
    <w:p w14:paraId="14C6727D" w14:textId="56B124DA"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4.5% increase – January 2020</w:t>
      </w:r>
    </w:p>
    <w:p w14:paraId="64DF98BC" w14:textId="09B99CDF"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4.75% increase – July 2020</w:t>
      </w:r>
    </w:p>
    <w:p w14:paraId="30C3DA99" w14:textId="400F0932"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4.5% increase – January 2023 (***deferred 18 months***)</w:t>
      </w:r>
    </w:p>
    <w:p w14:paraId="1BE09909" w14:textId="27F0833D"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3% increase - January 2024</w:t>
      </w:r>
    </w:p>
    <w:p w14:paraId="00C2C333" w14:textId="7EBC0F3A" w:rsidR="00013AFC" w:rsidRPr="00534FEB" w:rsidRDefault="00013AFC" w:rsidP="00534FEB">
      <w:pPr>
        <w:pStyle w:val="ListParagraph"/>
        <w:numPr>
          <w:ilvl w:val="0"/>
          <w:numId w:val="4"/>
        </w:numPr>
        <w:rPr>
          <w:rFonts w:ascii="Arial" w:hAnsi="Arial" w:cs="Arial"/>
          <w:sz w:val="24"/>
          <w:szCs w:val="24"/>
        </w:rPr>
      </w:pPr>
      <w:r w:rsidRPr="00534FEB">
        <w:rPr>
          <w:rFonts w:ascii="Arial" w:hAnsi="Arial" w:cs="Arial"/>
          <w:sz w:val="24"/>
          <w:szCs w:val="24"/>
        </w:rPr>
        <w:t>5% Medica</w:t>
      </w:r>
      <w:r w:rsidR="00720FA2" w:rsidRPr="00534FEB">
        <w:rPr>
          <w:rFonts w:ascii="Arial" w:hAnsi="Arial" w:cs="Arial"/>
          <w:sz w:val="24"/>
          <w:szCs w:val="24"/>
        </w:rPr>
        <w:t>l</w:t>
      </w:r>
      <w:r w:rsidRPr="00534FEB">
        <w:rPr>
          <w:rFonts w:ascii="Arial" w:hAnsi="Arial" w:cs="Arial"/>
          <w:sz w:val="24"/>
          <w:szCs w:val="24"/>
        </w:rPr>
        <w:t xml:space="preserve"> Subsidy Increase in 2022/2023</w:t>
      </w:r>
    </w:p>
    <w:p w14:paraId="5C779343" w14:textId="64600656" w:rsidR="00013AFC" w:rsidRDefault="00013AFC" w:rsidP="00013AFC">
      <w:pPr>
        <w:jc w:val="center"/>
        <w:rPr>
          <w:rFonts w:ascii="Arial" w:hAnsi="Arial" w:cs="Arial"/>
          <w:b/>
          <w:bCs/>
          <w:sz w:val="24"/>
          <w:szCs w:val="24"/>
        </w:rPr>
      </w:pPr>
      <w:r w:rsidRPr="00013AFC">
        <w:rPr>
          <w:rFonts w:ascii="Arial" w:hAnsi="Arial" w:cs="Arial"/>
          <w:b/>
          <w:bCs/>
          <w:sz w:val="24"/>
          <w:szCs w:val="24"/>
        </w:rPr>
        <w:t>Tentative Agreement</w:t>
      </w:r>
    </w:p>
    <w:p w14:paraId="52DFF62B" w14:textId="5578FF39" w:rsidR="00013AFC" w:rsidRDefault="00A21AD7" w:rsidP="00013AFC">
      <w:pPr>
        <w:rPr>
          <w:rFonts w:ascii="Arial" w:hAnsi="Arial" w:cs="Arial"/>
          <w:sz w:val="24"/>
          <w:szCs w:val="24"/>
        </w:rPr>
      </w:pPr>
      <w:r>
        <w:rPr>
          <w:rFonts w:ascii="Arial" w:hAnsi="Arial" w:cs="Arial"/>
          <w:sz w:val="24"/>
          <w:szCs w:val="24"/>
        </w:rPr>
        <w:t xml:space="preserve">Cash Restoration equal to 4.5% of </w:t>
      </w:r>
      <w:r w:rsidRPr="00A21AD7">
        <w:rPr>
          <w:rFonts w:ascii="Arial" w:hAnsi="Arial" w:cs="Arial"/>
          <w:sz w:val="24"/>
          <w:szCs w:val="24"/>
          <w:u w:val="single"/>
        </w:rPr>
        <w:t>base salary rate</w:t>
      </w:r>
      <w:r>
        <w:rPr>
          <w:rFonts w:ascii="Arial" w:hAnsi="Arial" w:cs="Arial"/>
          <w:sz w:val="24"/>
          <w:szCs w:val="24"/>
        </w:rPr>
        <w:t xml:space="preserve"> </w:t>
      </w:r>
      <w:r w:rsidRPr="00A21AD7">
        <w:rPr>
          <w:rFonts w:ascii="Arial" w:hAnsi="Arial" w:cs="Arial"/>
          <w:sz w:val="24"/>
          <w:szCs w:val="24"/>
        </w:rPr>
        <w:t>for</w:t>
      </w:r>
      <w:r>
        <w:rPr>
          <w:rFonts w:ascii="Arial" w:hAnsi="Arial" w:cs="Arial"/>
          <w:sz w:val="24"/>
          <w:szCs w:val="24"/>
        </w:rPr>
        <w:t xml:space="preserve"> 18 months (or 6.75% of annual salary)</w:t>
      </w:r>
    </w:p>
    <w:p w14:paraId="1DE42200" w14:textId="33008BBA" w:rsidR="00A21AD7" w:rsidRDefault="00A21AD7" w:rsidP="00A21AD7">
      <w:pPr>
        <w:jc w:val="center"/>
        <w:rPr>
          <w:rFonts w:ascii="Arial" w:hAnsi="Arial" w:cs="Arial"/>
          <w:sz w:val="24"/>
          <w:szCs w:val="24"/>
        </w:rPr>
      </w:pPr>
      <w:r>
        <w:rPr>
          <w:rFonts w:ascii="Arial" w:hAnsi="Arial" w:cs="Arial"/>
          <w:sz w:val="24"/>
          <w:szCs w:val="24"/>
        </w:rPr>
        <w:t>2 equal payments (July &amp; November)</w:t>
      </w:r>
    </w:p>
    <w:p w14:paraId="36FD3B2F" w14:textId="21C3F528" w:rsidR="00A21AD7" w:rsidRPr="00A21AD7" w:rsidRDefault="00A21AD7" w:rsidP="00A21AD7">
      <w:pPr>
        <w:jc w:val="center"/>
        <w:rPr>
          <w:rFonts w:ascii="Arial" w:hAnsi="Arial" w:cs="Arial"/>
          <w:b/>
          <w:bCs/>
          <w:sz w:val="24"/>
          <w:szCs w:val="24"/>
          <w:u w:val="single"/>
        </w:rPr>
      </w:pPr>
      <w:r w:rsidRPr="00A21AD7">
        <w:rPr>
          <w:rFonts w:ascii="Arial" w:hAnsi="Arial" w:cs="Arial"/>
          <w:b/>
          <w:bCs/>
          <w:sz w:val="24"/>
          <w:szCs w:val="24"/>
          <w:u w:val="single"/>
        </w:rPr>
        <w:t>AND</w:t>
      </w:r>
    </w:p>
    <w:p w14:paraId="34E4BE10" w14:textId="6B33725E" w:rsidR="00A21AD7" w:rsidRDefault="00A21AD7" w:rsidP="00A21AD7">
      <w:pPr>
        <w:rPr>
          <w:rFonts w:ascii="Arial" w:hAnsi="Arial" w:cs="Arial"/>
          <w:sz w:val="24"/>
          <w:szCs w:val="24"/>
        </w:rPr>
      </w:pPr>
      <w:r>
        <w:rPr>
          <w:rFonts w:ascii="Arial" w:hAnsi="Arial" w:cs="Arial"/>
          <w:sz w:val="24"/>
          <w:szCs w:val="24"/>
        </w:rPr>
        <w:t>3% Base wage increase in January 2024</w:t>
      </w:r>
      <w:r w:rsidR="00720FA2">
        <w:rPr>
          <w:rFonts w:ascii="Arial" w:hAnsi="Arial" w:cs="Arial"/>
          <w:sz w:val="24"/>
          <w:szCs w:val="24"/>
        </w:rPr>
        <w:t xml:space="preserve"> (COLA raise)</w:t>
      </w:r>
    </w:p>
    <w:p w14:paraId="2F9515BD" w14:textId="2A683F1A" w:rsidR="00A21AD7" w:rsidRDefault="00A21AD7" w:rsidP="00A21AD7">
      <w:pPr>
        <w:jc w:val="center"/>
        <w:rPr>
          <w:rFonts w:ascii="Arial" w:hAnsi="Arial" w:cs="Arial"/>
          <w:b/>
          <w:bCs/>
          <w:sz w:val="24"/>
          <w:szCs w:val="24"/>
          <w:u w:val="single"/>
        </w:rPr>
      </w:pPr>
      <w:r w:rsidRPr="00A21AD7">
        <w:rPr>
          <w:rFonts w:ascii="Arial" w:hAnsi="Arial" w:cs="Arial"/>
          <w:b/>
          <w:bCs/>
          <w:sz w:val="24"/>
          <w:szCs w:val="24"/>
          <w:u w:val="single"/>
        </w:rPr>
        <w:t>AND</w:t>
      </w:r>
    </w:p>
    <w:p w14:paraId="7C499432" w14:textId="3C112776" w:rsidR="00A21AD7" w:rsidRDefault="008C7CCA" w:rsidP="00A21AD7">
      <w:pPr>
        <w:rPr>
          <w:rFonts w:ascii="Arial" w:hAnsi="Arial" w:cs="Arial"/>
          <w:sz w:val="24"/>
          <w:szCs w:val="24"/>
        </w:rPr>
      </w:pPr>
      <w:r>
        <w:rPr>
          <w:rFonts w:ascii="Arial" w:hAnsi="Arial" w:cs="Arial"/>
          <w:sz w:val="24"/>
          <w:szCs w:val="24"/>
        </w:rPr>
        <w:t>5% Medical subsidy increase in 2022 &amp; 2023</w:t>
      </w:r>
    </w:p>
    <w:p w14:paraId="7923A8EA" w14:textId="68140B0C" w:rsidR="008C7CCA" w:rsidRDefault="008C7CCA" w:rsidP="00A21AD7">
      <w:pPr>
        <w:rPr>
          <w:rFonts w:ascii="Arial" w:hAnsi="Arial" w:cs="Arial"/>
          <w:sz w:val="24"/>
          <w:szCs w:val="24"/>
        </w:rPr>
      </w:pPr>
    </w:p>
    <w:p w14:paraId="63F8B6E1" w14:textId="50903291" w:rsidR="008C7CCA" w:rsidRPr="00534FEB" w:rsidRDefault="008C7CCA" w:rsidP="008C7CCA">
      <w:pPr>
        <w:jc w:val="center"/>
        <w:rPr>
          <w:rFonts w:ascii="Arial" w:hAnsi="Arial" w:cs="Arial"/>
          <w:b/>
          <w:bCs/>
          <w:sz w:val="24"/>
          <w:szCs w:val="24"/>
          <w:u w:val="single"/>
        </w:rPr>
      </w:pPr>
      <w:r w:rsidRPr="00534FEB">
        <w:rPr>
          <w:rFonts w:ascii="Arial" w:hAnsi="Arial" w:cs="Arial"/>
          <w:b/>
          <w:bCs/>
          <w:sz w:val="24"/>
          <w:szCs w:val="24"/>
          <w:u w:val="single"/>
        </w:rPr>
        <w:t>2021 Amended MOU 2019-2024</w:t>
      </w:r>
    </w:p>
    <w:p w14:paraId="46F0D24C" w14:textId="7DF59F92" w:rsidR="008C7CCA" w:rsidRDefault="008C7CCA" w:rsidP="008C7CCA">
      <w:pPr>
        <w:jc w:val="center"/>
        <w:rPr>
          <w:rFonts w:ascii="Arial" w:hAnsi="Arial" w:cs="Arial"/>
          <w:sz w:val="24"/>
          <w:szCs w:val="24"/>
        </w:rPr>
      </w:pPr>
      <w:r>
        <w:rPr>
          <w:rFonts w:ascii="Arial" w:hAnsi="Arial" w:cs="Arial"/>
          <w:sz w:val="24"/>
          <w:szCs w:val="24"/>
        </w:rPr>
        <w:t>15.84% BASE PAY INCREASE</w:t>
      </w:r>
    </w:p>
    <w:p w14:paraId="52F78F30" w14:textId="4AE110D5" w:rsidR="008C7CCA" w:rsidRDefault="008C7CCA" w:rsidP="008C7CCA">
      <w:pPr>
        <w:jc w:val="center"/>
        <w:rPr>
          <w:rFonts w:ascii="Arial" w:hAnsi="Arial" w:cs="Arial"/>
          <w:sz w:val="24"/>
          <w:szCs w:val="24"/>
        </w:rPr>
      </w:pPr>
      <w:r>
        <w:rPr>
          <w:rFonts w:ascii="Arial" w:hAnsi="Arial" w:cs="Arial"/>
          <w:sz w:val="24"/>
          <w:szCs w:val="24"/>
        </w:rPr>
        <w:t>(16.78% compounded)</w:t>
      </w:r>
    </w:p>
    <w:p w14:paraId="374FA51B" w14:textId="70D9B9B4" w:rsidR="008C7CCA" w:rsidRPr="00534FEB" w:rsidRDefault="008C7CCA" w:rsidP="00534FEB">
      <w:pPr>
        <w:pStyle w:val="ListParagraph"/>
        <w:numPr>
          <w:ilvl w:val="0"/>
          <w:numId w:val="5"/>
        </w:numPr>
        <w:rPr>
          <w:rFonts w:ascii="Arial" w:hAnsi="Arial" w:cs="Arial"/>
          <w:sz w:val="24"/>
          <w:szCs w:val="24"/>
        </w:rPr>
      </w:pPr>
      <w:r w:rsidRPr="00534FEB">
        <w:rPr>
          <w:rFonts w:ascii="Arial" w:hAnsi="Arial" w:cs="Arial"/>
          <w:sz w:val="24"/>
          <w:szCs w:val="24"/>
        </w:rPr>
        <w:t>2.09% increase – retro to July 7, 2019</w:t>
      </w:r>
    </w:p>
    <w:p w14:paraId="6BB619B0" w14:textId="27342491" w:rsidR="008C7CCA" w:rsidRPr="00534FEB" w:rsidRDefault="008C7CCA" w:rsidP="00534FEB">
      <w:pPr>
        <w:pStyle w:val="ListParagraph"/>
        <w:numPr>
          <w:ilvl w:val="0"/>
          <w:numId w:val="5"/>
        </w:numPr>
        <w:rPr>
          <w:rFonts w:ascii="Arial" w:hAnsi="Arial" w:cs="Arial"/>
          <w:sz w:val="24"/>
          <w:szCs w:val="24"/>
        </w:rPr>
      </w:pPr>
      <w:r w:rsidRPr="00534FEB">
        <w:rPr>
          <w:rFonts w:ascii="Arial" w:hAnsi="Arial" w:cs="Arial"/>
          <w:sz w:val="24"/>
          <w:szCs w:val="24"/>
        </w:rPr>
        <w:t>4.5% increase – January 12, 2020</w:t>
      </w:r>
    </w:p>
    <w:p w14:paraId="166BA273" w14:textId="29795A60" w:rsidR="008C7CCA" w:rsidRPr="00534FEB" w:rsidRDefault="008C7CCA" w:rsidP="00534FEB">
      <w:pPr>
        <w:pStyle w:val="ListParagraph"/>
        <w:numPr>
          <w:ilvl w:val="0"/>
          <w:numId w:val="5"/>
        </w:numPr>
        <w:rPr>
          <w:rFonts w:ascii="Arial" w:hAnsi="Arial" w:cs="Arial"/>
          <w:sz w:val="24"/>
          <w:szCs w:val="24"/>
        </w:rPr>
      </w:pPr>
      <w:r w:rsidRPr="00534FEB">
        <w:rPr>
          <w:rFonts w:ascii="Arial" w:hAnsi="Arial" w:cs="Arial"/>
          <w:sz w:val="24"/>
          <w:szCs w:val="24"/>
        </w:rPr>
        <w:t>4.75% increase – July 5, 2020</w:t>
      </w:r>
    </w:p>
    <w:p w14:paraId="2F8CDF6E" w14:textId="090ACEA6" w:rsidR="008C7CCA" w:rsidRDefault="008C7CCA" w:rsidP="00534FEB">
      <w:pPr>
        <w:pStyle w:val="ListParagraph"/>
        <w:numPr>
          <w:ilvl w:val="0"/>
          <w:numId w:val="5"/>
        </w:numPr>
        <w:rPr>
          <w:rFonts w:ascii="Arial" w:hAnsi="Arial" w:cs="Arial"/>
          <w:sz w:val="24"/>
          <w:szCs w:val="24"/>
        </w:rPr>
      </w:pPr>
      <w:r w:rsidRPr="00534FEB">
        <w:rPr>
          <w:rFonts w:ascii="Arial" w:hAnsi="Arial" w:cs="Arial"/>
          <w:sz w:val="24"/>
          <w:szCs w:val="24"/>
        </w:rPr>
        <w:t>4.5% increase - ***December 30, 2022***</w:t>
      </w:r>
    </w:p>
    <w:p w14:paraId="7EA67B4F" w14:textId="77777777" w:rsidR="00534FEB" w:rsidRPr="00534FEB" w:rsidRDefault="00534FEB" w:rsidP="00534FEB">
      <w:pPr>
        <w:pStyle w:val="ListParagraph"/>
        <w:rPr>
          <w:rFonts w:ascii="Arial" w:hAnsi="Arial" w:cs="Arial"/>
          <w:sz w:val="24"/>
          <w:szCs w:val="24"/>
        </w:rPr>
      </w:pPr>
    </w:p>
    <w:p w14:paraId="5AED91B4" w14:textId="633849EB" w:rsidR="00720FA2" w:rsidRPr="00534FEB" w:rsidRDefault="00720FA2" w:rsidP="00534FEB">
      <w:pPr>
        <w:pStyle w:val="ListParagraph"/>
        <w:numPr>
          <w:ilvl w:val="0"/>
          <w:numId w:val="6"/>
        </w:numPr>
        <w:rPr>
          <w:rFonts w:ascii="Arial" w:hAnsi="Arial" w:cs="Arial"/>
          <w:sz w:val="24"/>
          <w:szCs w:val="24"/>
        </w:rPr>
      </w:pPr>
      <w:r w:rsidRPr="00534FEB">
        <w:rPr>
          <w:rFonts w:ascii="Arial" w:hAnsi="Arial" w:cs="Arial"/>
          <w:sz w:val="24"/>
          <w:szCs w:val="24"/>
        </w:rPr>
        <w:t xml:space="preserve">Note – Members on active duty before 5/26 are eligible to receive this pay.  If members are going to retire need to stay vigilant with CAO, </w:t>
      </w:r>
      <w:proofErr w:type="gramStart"/>
      <w:r w:rsidRPr="00534FEB">
        <w:rPr>
          <w:rFonts w:ascii="Arial" w:hAnsi="Arial" w:cs="Arial"/>
          <w:sz w:val="24"/>
          <w:szCs w:val="24"/>
        </w:rPr>
        <w:t>PSS</w:t>
      </w:r>
      <w:proofErr w:type="gramEnd"/>
      <w:r w:rsidRPr="00534FEB">
        <w:rPr>
          <w:rFonts w:ascii="Arial" w:hAnsi="Arial" w:cs="Arial"/>
          <w:sz w:val="24"/>
          <w:szCs w:val="24"/>
        </w:rPr>
        <w:t xml:space="preserve"> and payroll to ensure that you are correctly paid.</w:t>
      </w:r>
    </w:p>
    <w:p w14:paraId="0178B622" w14:textId="01ED1144" w:rsidR="00720FA2" w:rsidRPr="00534FEB" w:rsidRDefault="00720FA2" w:rsidP="00534FEB">
      <w:pPr>
        <w:pStyle w:val="ListParagraph"/>
        <w:numPr>
          <w:ilvl w:val="0"/>
          <w:numId w:val="7"/>
        </w:numPr>
        <w:rPr>
          <w:rFonts w:ascii="Arial" w:hAnsi="Arial" w:cs="Arial"/>
          <w:sz w:val="24"/>
          <w:szCs w:val="24"/>
        </w:rPr>
      </w:pPr>
      <w:r w:rsidRPr="00534FEB">
        <w:rPr>
          <w:rFonts w:ascii="Arial" w:hAnsi="Arial" w:cs="Arial"/>
          <w:sz w:val="24"/>
          <w:szCs w:val="24"/>
        </w:rPr>
        <w:lastRenderedPageBreak/>
        <w:t xml:space="preserve">If we don’t get the 5% Medical subsidy approved the </w:t>
      </w:r>
      <w:proofErr w:type="gramStart"/>
      <w:r w:rsidRPr="00534FEB">
        <w:rPr>
          <w:rFonts w:ascii="Arial" w:hAnsi="Arial" w:cs="Arial"/>
          <w:sz w:val="24"/>
          <w:szCs w:val="24"/>
        </w:rPr>
        <w:t>City</w:t>
      </w:r>
      <w:proofErr w:type="gramEnd"/>
      <w:r w:rsidRPr="00534FEB">
        <w:rPr>
          <w:rFonts w:ascii="Arial" w:hAnsi="Arial" w:cs="Arial"/>
          <w:sz w:val="24"/>
          <w:szCs w:val="24"/>
        </w:rPr>
        <w:t xml:space="preserve"> can increase the Wellness Bonus: from .5 to 1%, from 1% to 2% and from 2% to 3%.</w:t>
      </w:r>
    </w:p>
    <w:p w14:paraId="5CF400C1" w14:textId="46F59B22" w:rsidR="00720FA2" w:rsidRPr="00534FEB" w:rsidRDefault="00720FA2" w:rsidP="00534FEB">
      <w:pPr>
        <w:pStyle w:val="ListParagraph"/>
        <w:numPr>
          <w:ilvl w:val="0"/>
          <w:numId w:val="7"/>
        </w:numPr>
        <w:rPr>
          <w:rFonts w:ascii="Arial" w:hAnsi="Arial" w:cs="Arial"/>
          <w:sz w:val="24"/>
          <w:szCs w:val="24"/>
        </w:rPr>
      </w:pPr>
      <w:r w:rsidRPr="00534FEB">
        <w:rPr>
          <w:rFonts w:ascii="Arial" w:hAnsi="Arial" w:cs="Arial"/>
          <w:sz w:val="24"/>
          <w:szCs w:val="24"/>
        </w:rPr>
        <w:t>Just signed paperwork to give us 14 Holidays per year. Meeting on Tuesday or Wednesday.</w:t>
      </w:r>
    </w:p>
    <w:p w14:paraId="574D4336" w14:textId="632AD230" w:rsidR="00720FA2" w:rsidRPr="00534FEB" w:rsidRDefault="00720FA2" w:rsidP="008C7CCA">
      <w:pPr>
        <w:rPr>
          <w:rFonts w:ascii="Arial" w:hAnsi="Arial" w:cs="Arial"/>
          <w:b/>
          <w:bCs/>
          <w:sz w:val="24"/>
          <w:szCs w:val="24"/>
          <w:u w:val="single"/>
        </w:rPr>
      </w:pPr>
      <w:r w:rsidRPr="00534FEB">
        <w:rPr>
          <w:rFonts w:ascii="Arial" w:hAnsi="Arial" w:cs="Arial"/>
          <w:b/>
          <w:bCs/>
          <w:sz w:val="24"/>
          <w:szCs w:val="24"/>
          <w:u w:val="single"/>
        </w:rPr>
        <w:t>Calculation for Cash Payout:</w:t>
      </w:r>
    </w:p>
    <w:p w14:paraId="641869BD" w14:textId="77777777" w:rsidR="00720FA2" w:rsidRPr="00534FEB" w:rsidRDefault="00720FA2" w:rsidP="00534FEB">
      <w:pPr>
        <w:pStyle w:val="ListParagraph"/>
        <w:numPr>
          <w:ilvl w:val="0"/>
          <w:numId w:val="8"/>
        </w:numPr>
        <w:rPr>
          <w:rFonts w:ascii="Arial" w:hAnsi="Arial" w:cs="Arial"/>
          <w:sz w:val="24"/>
          <w:szCs w:val="24"/>
        </w:rPr>
      </w:pPr>
      <w:r w:rsidRPr="00534FEB">
        <w:rPr>
          <w:rFonts w:ascii="Arial" w:hAnsi="Arial" w:cs="Arial"/>
          <w:sz w:val="24"/>
          <w:szCs w:val="24"/>
        </w:rPr>
        <w:t>Platoon Duty</w:t>
      </w:r>
    </w:p>
    <w:p w14:paraId="044E71C8" w14:textId="55AE71FD" w:rsidR="00720FA2" w:rsidRPr="00534FEB" w:rsidRDefault="00720FA2" w:rsidP="00534FEB">
      <w:pPr>
        <w:pStyle w:val="ListParagraph"/>
        <w:numPr>
          <w:ilvl w:val="0"/>
          <w:numId w:val="9"/>
        </w:numPr>
        <w:rPr>
          <w:rFonts w:ascii="Arial" w:hAnsi="Arial" w:cs="Arial"/>
          <w:sz w:val="24"/>
          <w:szCs w:val="24"/>
        </w:rPr>
      </w:pPr>
      <w:r w:rsidRPr="00534FEB">
        <w:rPr>
          <w:rFonts w:ascii="Arial" w:hAnsi="Arial" w:cs="Arial"/>
          <w:sz w:val="24"/>
          <w:szCs w:val="24"/>
        </w:rPr>
        <w:t>Hourly Rate x 112 x 26.1= Annual Rate</w:t>
      </w:r>
    </w:p>
    <w:p w14:paraId="2057D8EB" w14:textId="257AABBF" w:rsidR="00720FA2" w:rsidRPr="00534FEB" w:rsidRDefault="00720FA2" w:rsidP="00534FEB">
      <w:pPr>
        <w:pStyle w:val="ListParagraph"/>
        <w:numPr>
          <w:ilvl w:val="0"/>
          <w:numId w:val="9"/>
        </w:numPr>
        <w:rPr>
          <w:rFonts w:ascii="Arial" w:hAnsi="Arial" w:cs="Arial"/>
          <w:sz w:val="24"/>
          <w:szCs w:val="24"/>
        </w:rPr>
      </w:pPr>
      <w:r w:rsidRPr="00534FEB">
        <w:rPr>
          <w:rFonts w:ascii="Arial" w:hAnsi="Arial" w:cs="Arial"/>
          <w:sz w:val="24"/>
          <w:szCs w:val="24"/>
        </w:rPr>
        <w:t>Annual Rate x .0675 = Cash Amount</w:t>
      </w:r>
    </w:p>
    <w:p w14:paraId="26BBA0A5" w14:textId="63268718" w:rsidR="00720FA2" w:rsidRPr="00534FEB" w:rsidRDefault="00720FA2" w:rsidP="00534FEB">
      <w:pPr>
        <w:pStyle w:val="ListParagraph"/>
        <w:numPr>
          <w:ilvl w:val="0"/>
          <w:numId w:val="10"/>
        </w:numPr>
        <w:rPr>
          <w:rFonts w:ascii="Arial" w:hAnsi="Arial" w:cs="Arial"/>
          <w:sz w:val="24"/>
          <w:szCs w:val="24"/>
        </w:rPr>
      </w:pPr>
      <w:r w:rsidRPr="00534FEB">
        <w:rPr>
          <w:rFonts w:ascii="Arial" w:hAnsi="Arial" w:cs="Arial"/>
          <w:sz w:val="24"/>
          <w:szCs w:val="24"/>
        </w:rPr>
        <w:t>Special Duty</w:t>
      </w:r>
    </w:p>
    <w:p w14:paraId="58199B14" w14:textId="7D7778C6" w:rsidR="00720FA2" w:rsidRPr="00534FEB" w:rsidRDefault="00720FA2" w:rsidP="00534FEB">
      <w:pPr>
        <w:pStyle w:val="ListParagraph"/>
        <w:numPr>
          <w:ilvl w:val="1"/>
          <w:numId w:val="11"/>
        </w:numPr>
        <w:rPr>
          <w:rFonts w:ascii="Arial" w:hAnsi="Arial" w:cs="Arial"/>
          <w:sz w:val="24"/>
          <w:szCs w:val="24"/>
        </w:rPr>
      </w:pPr>
      <w:r w:rsidRPr="00534FEB">
        <w:rPr>
          <w:rFonts w:ascii="Arial" w:hAnsi="Arial" w:cs="Arial"/>
          <w:sz w:val="24"/>
          <w:szCs w:val="24"/>
        </w:rPr>
        <w:t>Hourly Rate x 80 x 26.1 = Annual Rate</w:t>
      </w:r>
    </w:p>
    <w:p w14:paraId="79FF805F" w14:textId="66A4367E" w:rsidR="00720FA2" w:rsidRDefault="00720FA2" w:rsidP="00534FEB">
      <w:pPr>
        <w:pStyle w:val="ListParagraph"/>
        <w:numPr>
          <w:ilvl w:val="1"/>
          <w:numId w:val="11"/>
        </w:numPr>
        <w:rPr>
          <w:rFonts w:ascii="Arial" w:hAnsi="Arial" w:cs="Arial"/>
          <w:sz w:val="24"/>
          <w:szCs w:val="24"/>
        </w:rPr>
      </w:pPr>
      <w:r w:rsidRPr="00534FEB">
        <w:rPr>
          <w:rFonts w:ascii="Arial" w:hAnsi="Arial" w:cs="Arial"/>
          <w:sz w:val="24"/>
          <w:szCs w:val="24"/>
        </w:rPr>
        <w:t>Annual Rate x .0675 = Cash Amount</w:t>
      </w:r>
    </w:p>
    <w:p w14:paraId="44CB7303" w14:textId="77777777" w:rsidR="00534FEB" w:rsidRPr="00534FEB" w:rsidRDefault="00534FEB" w:rsidP="00534FEB">
      <w:pPr>
        <w:pStyle w:val="ListParagraph"/>
        <w:ind w:left="1440"/>
        <w:rPr>
          <w:rFonts w:ascii="Arial" w:hAnsi="Arial" w:cs="Arial"/>
          <w:sz w:val="24"/>
          <w:szCs w:val="24"/>
        </w:rPr>
      </w:pPr>
    </w:p>
    <w:p w14:paraId="6CD6C4CE" w14:textId="4C77DC9D" w:rsidR="00D1510C" w:rsidRPr="00534FEB" w:rsidRDefault="009E5910" w:rsidP="00534FEB">
      <w:pPr>
        <w:pStyle w:val="ListParagraph"/>
        <w:numPr>
          <w:ilvl w:val="0"/>
          <w:numId w:val="12"/>
        </w:numPr>
        <w:rPr>
          <w:rFonts w:ascii="Arial" w:hAnsi="Arial" w:cs="Arial"/>
          <w:sz w:val="24"/>
          <w:szCs w:val="24"/>
        </w:rPr>
      </w:pPr>
      <w:r w:rsidRPr="00534FEB">
        <w:rPr>
          <w:rFonts w:ascii="Arial" w:hAnsi="Arial" w:cs="Arial"/>
          <w:sz w:val="24"/>
          <w:szCs w:val="24"/>
        </w:rPr>
        <w:t>Thanked negotiation team and executive board members for assistance with getting the best possible contract amendment from the City.</w:t>
      </w:r>
    </w:p>
    <w:p w14:paraId="2D57460F" w14:textId="4D090409" w:rsidR="009E5910" w:rsidRPr="00534FEB" w:rsidRDefault="009E5910" w:rsidP="00534FEB">
      <w:pPr>
        <w:pStyle w:val="ListParagraph"/>
        <w:numPr>
          <w:ilvl w:val="0"/>
          <w:numId w:val="12"/>
        </w:numPr>
        <w:rPr>
          <w:rFonts w:ascii="Arial" w:hAnsi="Arial" w:cs="Arial"/>
          <w:sz w:val="24"/>
          <w:szCs w:val="24"/>
        </w:rPr>
      </w:pPr>
      <w:r w:rsidRPr="00534FEB">
        <w:rPr>
          <w:rFonts w:ascii="Arial" w:hAnsi="Arial" w:cs="Arial"/>
          <w:sz w:val="24"/>
          <w:szCs w:val="24"/>
        </w:rPr>
        <w:t xml:space="preserve">City’s position is that we will be in a recession </w:t>
      </w:r>
      <w:proofErr w:type="gramStart"/>
      <w:r w:rsidRPr="00534FEB">
        <w:rPr>
          <w:rFonts w:ascii="Arial" w:hAnsi="Arial" w:cs="Arial"/>
          <w:sz w:val="24"/>
          <w:szCs w:val="24"/>
        </w:rPr>
        <w:t>in the near future</w:t>
      </w:r>
      <w:proofErr w:type="gramEnd"/>
      <w:r w:rsidRPr="00534FEB">
        <w:rPr>
          <w:rFonts w:ascii="Arial" w:hAnsi="Arial" w:cs="Arial"/>
          <w:sz w:val="24"/>
          <w:szCs w:val="24"/>
        </w:rPr>
        <w:t xml:space="preserve"> &amp; best contract possible considering.  Could not come to an agreement with the </w:t>
      </w:r>
      <w:proofErr w:type="gramStart"/>
      <w:r w:rsidRPr="00534FEB">
        <w:rPr>
          <w:rFonts w:ascii="Arial" w:hAnsi="Arial" w:cs="Arial"/>
          <w:sz w:val="24"/>
          <w:szCs w:val="24"/>
        </w:rPr>
        <w:t>City</w:t>
      </w:r>
      <w:proofErr w:type="gramEnd"/>
      <w:r w:rsidRPr="00534FEB">
        <w:rPr>
          <w:rFonts w:ascii="Arial" w:hAnsi="Arial" w:cs="Arial"/>
          <w:sz w:val="24"/>
          <w:szCs w:val="24"/>
        </w:rPr>
        <w:t xml:space="preserve"> that would pay 4.5% on Base Pay &amp; Overtime.</w:t>
      </w:r>
    </w:p>
    <w:p w14:paraId="6DEC9E44" w14:textId="37019DBA" w:rsidR="009E5910" w:rsidRPr="00534FEB" w:rsidRDefault="009E5910" w:rsidP="009E5910">
      <w:pPr>
        <w:rPr>
          <w:rFonts w:ascii="Arial" w:hAnsi="Arial" w:cs="Arial"/>
          <w:b/>
          <w:bCs/>
          <w:sz w:val="24"/>
          <w:szCs w:val="24"/>
          <w:u w:val="single"/>
        </w:rPr>
      </w:pPr>
      <w:r w:rsidRPr="00534FEB">
        <w:rPr>
          <w:rFonts w:ascii="Arial" w:hAnsi="Arial" w:cs="Arial"/>
          <w:b/>
          <w:bCs/>
          <w:sz w:val="24"/>
          <w:szCs w:val="24"/>
          <w:u w:val="single"/>
        </w:rPr>
        <w:t>Opened for questions:</w:t>
      </w:r>
    </w:p>
    <w:p w14:paraId="540CC93A" w14:textId="45459041" w:rsidR="009E5910" w:rsidRDefault="009E5910" w:rsidP="00534FEB">
      <w:pPr>
        <w:pStyle w:val="ListParagraph"/>
        <w:numPr>
          <w:ilvl w:val="0"/>
          <w:numId w:val="14"/>
        </w:numPr>
        <w:rPr>
          <w:rFonts w:ascii="Arial" w:hAnsi="Arial" w:cs="Arial"/>
          <w:sz w:val="24"/>
          <w:szCs w:val="24"/>
        </w:rPr>
      </w:pPr>
      <w:proofErr w:type="spellStart"/>
      <w:r w:rsidRPr="00534FEB">
        <w:rPr>
          <w:rFonts w:ascii="Arial" w:hAnsi="Arial" w:cs="Arial"/>
          <w:sz w:val="24"/>
          <w:szCs w:val="24"/>
        </w:rPr>
        <w:t>Zipperman</w:t>
      </w:r>
      <w:proofErr w:type="spellEnd"/>
      <w:r w:rsidRPr="00534FEB">
        <w:rPr>
          <w:rFonts w:ascii="Arial" w:hAnsi="Arial" w:cs="Arial"/>
          <w:sz w:val="24"/>
          <w:szCs w:val="24"/>
        </w:rPr>
        <w:t>- 2 checks at current pay? Chief Hing stated current salary.</w:t>
      </w:r>
    </w:p>
    <w:p w14:paraId="18BBEBF3" w14:textId="77777777" w:rsidR="00534FEB" w:rsidRPr="00534FEB" w:rsidRDefault="00534FEB" w:rsidP="00534FEB">
      <w:pPr>
        <w:pStyle w:val="ListParagraph"/>
        <w:rPr>
          <w:rFonts w:ascii="Arial" w:hAnsi="Arial" w:cs="Arial"/>
          <w:sz w:val="24"/>
          <w:szCs w:val="24"/>
        </w:rPr>
      </w:pPr>
    </w:p>
    <w:p w14:paraId="4858F2C6" w14:textId="02626361" w:rsidR="009E5910" w:rsidRPr="00534FEB" w:rsidRDefault="009E5910" w:rsidP="00534FEB">
      <w:pPr>
        <w:pStyle w:val="ListParagraph"/>
        <w:numPr>
          <w:ilvl w:val="0"/>
          <w:numId w:val="14"/>
        </w:numPr>
        <w:rPr>
          <w:rFonts w:ascii="Arial" w:hAnsi="Arial" w:cs="Arial"/>
          <w:sz w:val="24"/>
          <w:szCs w:val="24"/>
        </w:rPr>
      </w:pPr>
      <w:r w:rsidRPr="00534FEB">
        <w:rPr>
          <w:rFonts w:ascii="Arial" w:hAnsi="Arial" w:cs="Arial"/>
          <w:sz w:val="24"/>
          <w:szCs w:val="24"/>
        </w:rPr>
        <w:t>AC Moore- Is there a reason why we are voting to ratify the contract, if we do not know if the City is going to take action to increase the health subsidy benefit?</w:t>
      </w:r>
    </w:p>
    <w:p w14:paraId="7D0B8471" w14:textId="105663E4" w:rsidR="009E5910" w:rsidRPr="00534FEB" w:rsidRDefault="009E5910" w:rsidP="00534FEB">
      <w:pPr>
        <w:pStyle w:val="ListParagraph"/>
        <w:numPr>
          <w:ilvl w:val="0"/>
          <w:numId w:val="14"/>
        </w:numPr>
        <w:rPr>
          <w:rFonts w:ascii="Arial" w:hAnsi="Arial" w:cs="Arial"/>
          <w:sz w:val="24"/>
          <w:szCs w:val="24"/>
        </w:rPr>
      </w:pPr>
      <w:r w:rsidRPr="00534FEB">
        <w:rPr>
          <w:rFonts w:ascii="Arial" w:hAnsi="Arial" w:cs="Arial"/>
          <w:sz w:val="24"/>
          <w:szCs w:val="24"/>
        </w:rPr>
        <w:t>Chief Drake answered – what he has read in the TA is the city will agree to that and asked Chief Combs to speak to that.</w:t>
      </w:r>
    </w:p>
    <w:p w14:paraId="5D42DE38" w14:textId="66F2212C" w:rsidR="009E5910" w:rsidRPr="00534FEB" w:rsidRDefault="009E5910" w:rsidP="00534FEB">
      <w:pPr>
        <w:pStyle w:val="ListParagraph"/>
        <w:numPr>
          <w:ilvl w:val="0"/>
          <w:numId w:val="14"/>
        </w:numPr>
        <w:rPr>
          <w:rFonts w:ascii="Arial" w:hAnsi="Arial" w:cs="Arial"/>
          <w:sz w:val="24"/>
          <w:szCs w:val="24"/>
        </w:rPr>
      </w:pPr>
      <w:r w:rsidRPr="00534FEB">
        <w:rPr>
          <w:rFonts w:ascii="Arial" w:hAnsi="Arial" w:cs="Arial"/>
          <w:sz w:val="24"/>
          <w:szCs w:val="24"/>
        </w:rPr>
        <w:t>Chief Hing – Reiterated the potential Wellness Bonus change mentioned earlier.</w:t>
      </w:r>
    </w:p>
    <w:p w14:paraId="13ACA332" w14:textId="7C57970D" w:rsidR="009E5910" w:rsidRDefault="009E5910" w:rsidP="00534FEB">
      <w:pPr>
        <w:pStyle w:val="ListParagraph"/>
        <w:numPr>
          <w:ilvl w:val="0"/>
          <w:numId w:val="14"/>
        </w:numPr>
        <w:rPr>
          <w:rFonts w:ascii="Arial" w:hAnsi="Arial" w:cs="Arial"/>
          <w:sz w:val="24"/>
          <w:szCs w:val="24"/>
        </w:rPr>
      </w:pPr>
      <w:r w:rsidRPr="00534FEB">
        <w:rPr>
          <w:rFonts w:ascii="Arial" w:hAnsi="Arial" w:cs="Arial"/>
          <w:sz w:val="24"/>
          <w:szCs w:val="24"/>
        </w:rPr>
        <w:t xml:space="preserve">Chief Combs – The City has given no indication that they will not agree to the Health Subsidy increase. Reminded that the </w:t>
      </w:r>
      <w:proofErr w:type="gramStart"/>
      <w:r w:rsidRPr="00534FEB">
        <w:rPr>
          <w:rFonts w:ascii="Arial" w:hAnsi="Arial" w:cs="Arial"/>
          <w:sz w:val="24"/>
          <w:szCs w:val="24"/>
        </w:rPr>
        <w:t>City</w:t>
      </w:r>
      <w:proofErr w:type="gramEnd"/>
      <w:r w:rsidRPr="00534FEB">
        <w:rPr>
          <w:rFonts w:ascii="Arial" w:hAnsi="Arial" w:cs="Arial"/>
          <w:sz w:val="24"/>
          <w:szCs w:val="24"/>
        </w:rPr>
        <w:t xml:space="preserve"> had an obligation to open up discussion, but not to give us anything.  This is a byproduct of negotiations with other labor organizations.  (Add in by UFLAC)</w:t>
      </w:r>
    </w:p>
    <w:p w14:paraId="474ABC64" w14:textId="77777777" w:rsidR="00534FEB" w:rsidRPr="00534FEB" w:rsidRDefault="00534FEB" w:rsidP="00534FEB">
      <w:pPr>
        <w:pStyle w:val="ListParagraph"/>
        <w:rPr>
          <w:rFonts w:ascii="Arial" w:hAnsi="Arial" w:cs="Arial"/>
          <w:sz w:val="24"/>
          <w:szCs w:val="24"/>
        </w:rPr>
      </w:pPr>
    </w:p>
    <w:p w14:paraId="58D41B3B" w14:textId="192A2D1C" w:rsidR="009E5910" w:rsidRDefault="009E5910" w:rsidP="00534FEB">
      <w:pPr>
        <w:pStyle w:val="ListParagraph"/>
        <w:numPr>
          <w:ilvl w:val="0"/>
          <w:numId w:val="14"/>
        </w:numPr>
        <w:rPr>
          <w:rFonts w:ascii="Arial" w:hAnsi="Arial" w:cs="Arial"/>
          <w:sz w:val="24"/>
          <w:szCs w:val="24"/>
        </w:rPr>
      </w:pPr>
      <w:proofErr w:type="spellStart"/>
      <w:r w:rsidRPr="00534FEB">
        <w:rPr>
          <w:rFonts w:ascii="Arial" w:hAnsi="Arial" w:cs="Arial"/>
          <w:sz w:val="24"/>
          <w:szCs w:val="24"/>
        </w:rPr>
        <w:t>Dameron</w:t>
      </w:r>
      <w:proofErr w:type="spellEnd"/>
      <w:r w:rsidRPr="00534FEB">
        <w:rPr>
          <w:rFonts w:ascii="Arial" w:hAnsi="Arial" w:cs="Arial"/>
          <w:sz w:val="24"/>
          <w:szCs w:val="24"/>
        </w:rPr>
        <w:t xml:space="preserve"> – When do we vote on this? By the time we vote we should know </w:t>
      </w:r>
      <w:proofErr w:type="gramStart"/>
      <w:r w:rsidRPr="00534FEB">
        <w:rPr>
          <w:rFonts w:ascii="Arial" w:hAnsi="Arial" w:cs="Arial"/>
          <w:sz w:val="24"/>
          <w:szCs w:val="24"/>
        </w:rPr>
        <w:t>whether or not</w:t>
      </w:r>
      <w:proofErr w:type="gramEnd"/>
      <w:r w:rsidRPr="00534FEB">
        <w:rPr>
          <w:rFonts w:ascii="Arial" w:hAnsi="Arial" w:cs="Arial"/>
          <w:sz w:val="24"/>
          <w:szCs w:val="24"/>
        </w:rPr>
        <w:t xml:space="preserve"> the Medical Subsidy will be approved, correct? Chief Combs answered yes.</w:t>
      </w:r>
    </w:p>
    <w:p w14:paraId="6C6083AC" w14:textId="77777777" w:rsidR="00534FEB" w:rsidRPr="00534FEB" w:rsidRDefault="00534FEB" w:rsidP="00534FEB">
      <w:pPr>
        <w:pStyle w:val="ListParagraph"/>
        <w:rPr>
          <w:rFonts w:ascii="Arial" w:hAnsi="Arial" w:cs="Arial"/>
          <w:sz w:val="24"/>
          <w:szCs w:val="24"/>
        </w:rPr>
      </w:pPr>
    </w:p>
    <w:p w14:paraId="02114A6A" w14:textId="77777777" w:rsidR="00534FEB" w:rsidRPr="00534FEB" w:rsidRDefault="00534FEB" w:rsidP="00534FEB">
      <w:pPr>
        <w:pStyle w:val="ListParagraph"/>
        <w:rPr>
          <w:rFonts w:ascii="Arial" w:hAnsi="Arial" w:cs="Arial"/>
          <w:sz w:val="24"/>
          <w:szCs w:val="24"/>
        </w:rPr>
      </w:pPr>
    </w:p>
    <w:p w14:paraId="1CAC9A51" w14:textId="7F464157" w:rsidR="009E5910" w:rsidRPr="00534FEB" w:rsidRDefault="009E5910" w:rsidP="00534FEB">
      <w:pPr>
        <w:pStyle w:val="ListParagraph"/>
        <w:numPr>
          <w:ilvl w:val="0"/>
          <w:numId w:val="14"/>
        </w:numPr>
        <w:rPr>
          <w:rFonts w:ascii="Arial" w:hAnsi="Arial" w:cs="Arial"/>
          <w:sz w:val="24"/>
          <w:szCs w:val="24"/>
        </w:rPr>
      </w:pPr>
      <w:r w:rsidRPr="00534FEB">
        <w:rPr>
          <w:rFonts w:ascii="Arial" w:hAnsi="Arial" w:cs="Arial"/>
          <w:sz w:val="24"/>
          <w:szCs w:val="24"/>
        </w:rPr>
        <w:t xml:space="preserve">Takeshita – Confirming cash calculations are for </w:t>
      </w:r>
      <w:proofErr w:type="gramStart"/>
      <w:r w:rsidRPr="00534FEB">
        <w:rPr>
          <w:rFonts w:ascii="Arial" w:hAnsi="Arial" w:cs="Arial"/>
          <w:sz w:val="24"/>
          <w:szCs w:val="24"/>
        </w:rPr>
        <w:t>18 month</w:t>
      </w:r>
      <w:proofErr w:type="gramEnd"/>
      <w:r w:rsidRPr="00534FEB">
        <w:rPr>
          <w:rFonts w:ascii="Arial" w:hAnsi="Arial" w:cs="Arial"/>
          <w:sz w:val="24"/>
          <w:szCs w:val="24"/>
        </w:rPr>
        <w:t xml:space="preserve"> period? Chief Drake explained and confirmed yes.</w:t>
      </w:r>
    </w:p>
    <w:p w14:paraId="635075A8" w14:textId="1D9CC8D8" w:rsidR="009E5910" w:rsidRPr="00534FEB" w:rsidRDefault="009E5910" w:rsidP="00534FEB">
      <w:pPr>
        <w:pStyle w:val="ListParagraph"/>
        <w:numPr>
          <w:ilvl w:val="0"/>
          <w:numId w:val="15"/>
        </w:numPr>
        <w:rPr>
          <w:rFonts w:ascii="Arial" w:hAnsi="Arial" w:cs="Arial"/>
          <w:sz w:val="24"/>
          <w:szCs w:val="24"/>
        </w:rPr>
      </w:pPr>
      <w:r w:rsidRPr="00534FEB">
        <w:rPr>
          <w:rFonts w:ascii="Arial" w:hAnsi="Arial" w:cs="Arial"/>
          <w:sz w:val="24"/>
          <w:szCs w:val="24"/>
        </w:rPr>
        <w:lastRenderedPageBreak/>
        <w:t xml:space="preserve">Fields - Is our ratification dependent on UFLAC moving forward? Chief Drake &amp; Combs answered no </w:t>
      </w:r>
    </w:p>
    <w:p w14:paraId="3576A844" w14:textId="77777777" w:rsidR="00534FEB" w:rsidRDefault="00534FEB" w:rsidP="009E5910">
      <w:pPr>
        <w:rPr>
          <w:rFonts w:ascii="Arial" w:hAnsi="Arial" w:cs="Arial"/>
          <w:sz w:val="24"/>
          <w:szCs w:val="24"/>
        </w:rPr>
      </w:pPr>
    </w:p>
    <w:p w14:paraId="505992E5" w14:textId="7EE88BCB" w:rsidR="009E5910" w:rsidRPr="00534FEB" w:rsidRDefault="009E5910" w:rsidP="009E5910">
      <w:pPr>
        <w:rPr>
          <w:rFonts w:ascii="Arial" w:hAnsi="Arial" w:cs="Arial"/>
          <w:b/>
          <w:bCs/>
          <w:sz w:val="24"/>
          <w:szCs w:val="24"/>
          <w:u w:val="single"/>
        </w:rPr>
      </w:pPr>
      <w:r w:rsidRPr="00534FEB">
        <w:rPr>
          <w:rFonts w:ascii="Arial" w:hAnsi="Arial" w:cs="Arial"/>
          <w:b/>
          <w:bCs/>
          <w:sz w:val="24"/>
          <w:szCs w:val="24"/>
          <w:u w:val="single"/>
        </w:rPr>
        <w:t>Chief Combs</w:t>
      </w:r>
    </w:p>
    <w:p w14:paraId="3A47E242" w14:textId="4B56E2E8" w:rsidR="009E5910" w:rsidRDefault="009E5910" w:rsidP="009E5910">
      <w:pPr>
        <w:rPr>
          <w:rFonts w:ascii="Arial" w:hAnsi="Arial" w:cs="Arial"/>
          <w:sz w:val="24"/>
          <w:szCs w:val="24"/>
        </w:rPr>
      </w:pPr>
      <w:r>
        <w:rPr>
          <w:rFonts w:ascii="Arial" w:hAnsi="Arial" w:cs="Arial"/>
          <w:sz w:val="24"/>
          <w:szCs w:val="24"/>
        </w:rPr>
        <w:t xml:space="preserve">Unconventional process, CAO wanted a speedy process. 4 days of discussions.  Last three hold outs for negotiations </w:t>
      </w:r>
      <w:proofErr w:type="gramStart"/>
      <w:r>
        <w:rPr>
          <w:rFonts w:ascii="Arial" w:hAnsi="Arial" w:cs="Arial"/>
          <w:sz w:val="24"/>
          <w:szCs w:val="24"/>
        </w:rPr>
        <w:t>was</w:t>
      </w:r>
      <w:proofErr w:type="gramEnd"/>
      <w:r>
        <w:rPr>
          <w:rFonts w:ascii="Arial" w:hAnsi="Arial" w:cs="Arial"/>
          <w:sz w:val="24"/>
          <w:szCs w:val="24"/>
        </w:rPr>
        <w:t xml:space="preserve"> PPL, UFLAC, and COA so the clock was ticking against us.</w:t>
      </w:r>
    </w:p>
    <w:p w14:paraId="5F4BBC8A" w14:textId="5167B730" w:rsidR="009E5910" w:rsidRPr="009E5910" w:rsidRDefault="009E5910" w:rsidP="009E5910">
      <w:pPr>
        <w:rPr>
          <w:rFonts w:ascii="Arial" w:hAnsi="Arial" w:cs="Arial"/>
          <w:b/>
          <w:bCs/>
          <w:sz w:val="24"/>
          <w:szCs w:val="24"/>
        </w:rPr>
      </w:pPr>
      <w:r w:rsidRPr="009E5910">
        <w:rPr>
          <w:rFonts w:ascii="Arial" w:hAnsi="Arial" w:cs="Arial"/>
          <w:b/>
          <w:bCs/>
          <w:sz w:val="24"/>
          <w:szCs w:val="24"/>
        </w:rPr>
        <w:t>President Chief Drake</w:t>
      </w:r>
    </w:p>
    <w:p w14:paraId="0F0F154E" w14:textId="040C30AB" w:rsidR="009E5910" w:rsidRDefault="009E5910" w:rsidP="009E5910">
      <w:pPr>
        <w:rPr>
          <w:rFonts w:ascii="Arial" w:hAnsi="Arial" w:cs="Arial"/>
          <w:sz w:val="24"/>
          <w:szCs w:val="24"/>
        </w:rPr>
      </w:pPr>
      <w:r>
        <w:rPr>
          <w:rFonts w:ascii="Arial" w:hAnsi="Arial" w:cs="Arial"/>
          <w:sz w:val="24"/>
          <w:szCs w:val="24"/>
        </w:rPr>
        <w:t>Not ideal, but this was CAO’s last and final offer.</w:t>
      </w:r>
    </w:p>
    <w:p w14:paraId="710BA1DA" w14:textId="12EB9D22" w:rsidR="009E5910" w:rsidRDefault="009E5910" w:rsidP="009E5910">
      <w:pPr>
        <w:rPr>
          <w:rFonts w:ascii="Arial" w:hAnsi="Arial" w:cs="Arial"/>
          <w:sz w:val="24"/>
          <w:szCs w:val="24"/>
        </w:rPr>
      </w:pPr>
      <w:r>
        <w:rPr>
          <w:rFonts w:ascii="Arial" w:hAnsi="Arial" w:cs="Arial"/>
          <w:sz w:val="24"/>
          <w:szCs w:val="24"/>
        </w:rPr>
        <w:t>Reminded that the vote was 92% in favor of deferring 4.5%</w:t>
      </w:r>
    </w:p>
    <w:p w14:paraId="59A8515D" w14:textId="77777777" w:rsidR="009E5910" w:rsidRDefault="009E5910" w:rsidP="009E5910">
      <w:pPr>
        <w:rPr>
          <w:rFonts w:ascii="Arial" w:hAnsi="Arial" w:cs="Arial"/>
          <w:sz w:val="24"/>
          <w:szCs w:val="24"/>
        </w:rPr>
      </w:pPr>
    </w:p>
    <w:p w14:paraId="73F7DC04" w14:textId="156EE087" w:rsidR="009E5910" w:rsidRDefault="009E5910" w:rsidP="009E5910">
      <w:pPr>
        <w:rPr>
          <w:rFonts w:ascii="Arial" w:hAnsi="Arial" w:cs="Arial"/>
          <w:sz w:val="24"/>
          <w:szCs w:val="24"/>
        </w:rPr>
      </w:pPr>
      <w:r>
        <w:rPr>
          <w:rFonts w:ascii="Arial" w:hAnsi="Arial" w:cs="Arial"/>
          <w:sz w:val="24"/>
          <w:szCs w:val="24"/>
        </w:rPr>
        <w:t>Closing Comments</w:t>
      </w:r>
    </w:p>
    <w:p w14:paraId="2DB31A4C" w14:textId="77777777" w:rsidR="009E5910" w:rsidRDefault="009E5910" w:rsidP="009E5910">
      <w:pPr>
        <w:rPr>
          <w:rFonts w:ascii="Arial" w:hAnsi="Arial" w:cs="Arial"/>
          <w:sz w:val="24"/>
          <w:szCs w:val="24"/>
        </w:rPr>
      </w:pPr>
      <w:r>
        <w:rPr>
          <w:rFonts w:ascii="Arial" w:hAnsi="Arial" w:cs="Arial"/>
          <w:sz w:val="24"/>
          <w:szCs w:val="24"/>
        </w:rPr>
        <w:t>Thanked Rick Combs and Paul Gerard in the CAO’s office.</w:t>
      </w:r>
    </w:p>
    <w:p w14:paraId="2231D2A9" w14:textId="77777777" w:rsidR="009E5910" w:rsidRDefault="009E5910" w:rsidP="009E5910">
      <w:pPr>
        <w:rPr>
          <w:rFonts w:ascii="Arial" w:hAnsi="Arial" w:cs="Arial"/>
          <w:sz w:val="24"/>
          <w:szCs w:val="24"/>
        </w:rPr>
      </w:pPr>
      <w:r>
        <w:rPr>
          <w:rFonts w:ascii="Arial" w:hAnsi="Arial" w:cs="Arial"/>
          <w:sz w:val="24"/>
          <w:szCs w:val="24"/>
        </w:rPr>
        <w:t>Thanked Chief Hing for is explanation of the specifics of this TA.</w:t>
      </w:r>
    </w:p>
    <w:p w14:paraId="66D2A2A6" w14:textId="77777777" w:rsidR="008735F7" w:rsidRDefault="008735F7" w:rsidP="009E5910">
      <w:pPr>
        <w:rPr>
          <w:rFonts w:ascii="Arial" w:hAnsi="Arial" w:cs="Arial"/>
          <w:sz w:val="24"/>
          <w:szCs w:val="24"/>
        </w:rPr>
      </w:pPr>
      <w:r>
        <w:rPr>
          <w:rFonts w:ascii="Arial" w:hAnsi="Arial" w:cs="Arial"/>
          <w:sz w:val="24"/>
          <w:szCs w:val="24"/>
        </w:rPr>
        <w:t xml:space="preserve">Going to meet with COA membership tomorrow in same format. </w:t>
      </w:r>
    </w:p>
    <w:p w14:paraId="113A4521" w14:textId="77777777" w:rsidR="008735F7" w:rsidRDefault="008735F7" w:rsidP="009E5910">
      <w:pPr>
        <w:rPr>
          <w:rFonts w:ascii="Arial" w:hAnsi="Arial" w:cs="Arial"/>
          <w:sz w:val="24"/>
          <w:szCs w:val="24"/>
        </w:rPr>
      </w:pPr>
      <w:r>
        <w:rPr>
          <w:rFonts w:ascii="Arial" w:hAnsi="Arial" w:cs="Arial"/>
          <w:sz w:val="24"/>
          <w:szCs w:val="24"/>
        </w:rPr>
        <w:t>Allowing 1 week to decide.</w:t>
      </w:r>
    </w:p>
    <w:p w14:paraId="30B15CEE" w14:textId="14E0438B" w:rsidR="009E5910" w:rsidRDefault="009E5910" w:rsidP="009E5910">
      <w:pPr>
        <w:rPr>
          <w:rFonts w:ascii="Arial" w:hAnsi="Arial" w:cs="Arial"/>
          <w:sz w:val="24"/>
          <w:szCs w:val="24"/>
        </w:rPr>
      </w:pPr>
      <w:r>
        <w:rPr>
          <w:rFonts w:ascii="Arial" w:hAnsi="Arial" w:cs="Arial"/>
          <w:sz w:val="24"/>
          <w:szCs w:val="24"/>
        </w:rPr>
        <w:t>Leticia</w:t>
      </w:r>
      <w:r w:rsidR="008735F7">
        <w:rPr>
          <w:rFonts w:ascii="Arial" w:hAnsi="Arial" w:cs="Arial"/>
          <w:sz w:val="24"/>
          <w:szCs w:val="24"/>
        </w:rPr>
        <w:t xml:space="preserve"> will send out a google form – this is not a deviation from our bylaws</w:t>
      </w:r>
    </w:p>
    <w:p w14:paraId="241EE0FC" w14:textId="615E7E29" w:rsidR="009E5910" w:rsidRPr="008735F7" w:rsidRDefault="008735F7" w:rsidP="009E5910">
      <w:pPr>
        <w:rPr>
          <w:rFonts w:ascii="Arial" w:hAnsi="Arial" w:cs="Arial"/>
          <w:b/>
          <w:bCs/>
          <w:sz w:val="24"/>
          <w:szCs w:val="24"/>
        </w:rPr>
      </w:pPr>
      <w:r w:rsidRPr="008735F7">
        <w:rPr>
          <w:rFonts w:ascii="Arial" w:hAnsi="Arial" w:cs="Arial"/>
          <w:b/>
          <w:bCs/>
          <w:sz w:val="24"/>
          <w:szCs w:val="24"/>
        </w:rPr>
        <w:t xml:space="preserve">Meeting adjourned at 0935 </w:t>
      </w:r>
      <w:proofErr w:type="spellStart"/>
      <w:r w:rsidRPr="008735F7">
        <w:rPr>
          <w:rFonts w:ascii="Arial" w:hAnsi="Arial" w:cs="Arial"/>
          <w:b/>
          <w:bCs/>
          <w:sz w:val="24"/>
          <w:szCs w:val="24"/>
        </w:rPr>
        <w:t>hrs</w:t>
      </w:r>
      <w:proofErr w:type="spellEnd"/>
    </w:p>
    <w:p w14:paraId="5C82156E" w14:textId="41705A62" w:rsidR="00720FA2" w:rsidRPr="008C7CCA" w:rsidRDefault="00246E77" w:rsidP="008735F7">
      <w:pPr>
        <w:rPr>
          <w:rFonts w:ascii="Arial" w:hAnsi="Arial" w:cs="Arial"/>
          <w:sz w:val="24"/>
          <w:szCs w:val="24"/>
        </w:rPr>
      </w:pPr>
      <w:r>
        <w:rPr>
          <w:rFonts w:ascii="Arial" w:hAnsi="Arial" w:cs="Arial"/>
          <w:sz w:val="24"/>
          <w:szCs w:val="24"/>
        </w:rPr>
        <w:t>Thanked membership for time and consideration on this matter</w:t>
      </w:r>
    </w:p>
    <w:p w14:paraId="10E3A5DF" w14:textId="77777777" w:rsidR="00013AFC" w:rsidRPr="003370F0" w:rsidRDefault="00013AFC">
      <w:pPr>
        <w:rPr>
          <w:rFonts w:ascii="Arial" w:hAnsi="Arial" w:cs="Arial"/>
          <w:sz w:val="24"/>
          <w:szCs w:val="24"/>
        </w:rPr>
      </w:pPr>
    </w:p>
    <w:p w14:paraId="260A9FF1" w14:textId="77777777" w:rsidR="003370F0" w:rsidRDefault="003370F0">
      <w:pPr>
        <w:rPr>
          <w:rFonts w:ascii="Arial" w:hAnsi="Arial" w:cs="Arial"/>
          <w:sz w:val="24"/>
          <w:szCs w:val="24"/>
        </w:rPr>
      </w:pPr>
    </w:p>
    <w:p w14:paraId="01917D50" w14:textId="77777777" w:rsidR="003370F0" w:rsidRPr="003370F0" w:rsidRDefault="003370F0">
      <w:pPr>
        <w:rPr>
          <w:rFonts w:ascii="Arial" w:hAnsi="Arial" w:cs="Arial"/>
          <w:sz w:val="24"/>
          <w:szCs w:val="24"/>
        </w:rPr>
      </w:pPr>
    </w:p>
    <w:sectPr w:rsidR="003370F0" w:rsidRPr="00337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DFE"/>
    <w:multiLevelType w:val="hybridMultilevel"/>
    <w:tmpl w:val="DA687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C6490"/>
    <w:multiLevelType w:val="hybridMultilevel"/>
    <w:tmpl w:val="7ECCF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31B0"/>
    <w:multiLevelType w:val="hybridMultilevel"/>
    <w:tmpl w:val="D790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73128"/>
    <w:multiLevelType w:val="hybridMultilevel"/>
    <w:tmpl w:val="ACC44DA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165246"/>
    <w:multiLevelType w:val="hybridMultilevel"/>
    <w:tmpl w:val="3AFE9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44CDB"/>
    <w:multiLevelType w:val="hybridMultilevel"/>
    <w:tmpl w:val="4B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08E8"/>
    <w:multiLevelType w:val="hybridMultilevel"/>
    <w:tmpl w:val="B8AEA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C3709"/>
    <w:multiLevelType w:val="hybridMultilevel"/>
    <w:tmpl w:val="2BE090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4A2E51"/>
    <w:multiLevelType w:val="hybridMultilevel"/>
    <w:tmpl w:val="321C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A01D8"/>
    <w:multiLevelType w:val="hybridMultilevel"/>
    <w:tmpl w:val="B96A8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01320"/>
    <w:multiLevelType w:val="hybridMultilevel"/>
    <w:tmpl w:val="D93C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A06D2"/>
    <w:multiLevelType w:val="hybridMultilevel"/>
    <w:tmpl w:val="A6601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13431"/>
    <w:multiLevelType w:val="hybridMultilevel"/>
    <w:tmpl w:val="E00CB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E66909"/>
    <w:multiLevelType w:val="hybridMultilevel"/>
    <w:tmpl w:val="75AE1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32F76"/>
    <w:multiLevelType w:val="hybridMultilevel"/>
    <w:tmpl w:val="F424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92455">
    <w:abstractNumId w:val="10"/>
  </w:num>
  <w:num w:numId="2" w16cid:durableId="116143102">
    <w:abstractNumId w:val="8"/>
  </w:num>
  <w:num w:numId="3" w16cid:durableId="1197766973">
    <w:abstractNumId w:val="14"/>
  </w:num>
  <w:num w:numId="4" w16cid:durableId="1614166859">
    <w:abstractNumId w:val="9"/>
  </w:num>
  <w:num w:numId="5" w16cid:durableId="216014086">
    <w:abstractNumId w:val="4"/>
  </w:num>
  <w:num w:numId="6" w16cid:durableId="1804423518">
    <w:abstractNumId w:val="6"/>
  </w:num>
  <w:num w:numId="7" w16cid:durableId="1961720809">
    <w:abstractNumId w:val="13"/>
  </w:num>
  <w:num w:numId="8" w16cid:durableId="1698315012">
    <w:abstractNumId w:val="5"/>
  </w:num>
  <w:num w:numId="9" w16cid:durableId="374620366">
    <w:abstractNumId w:val="12"/>
  </w:num>
  <w:num w:numId="10" w16cid:durableId="669983742">
    <w:abstractNumId w:val="2"/>
  </w:num>
  <w:num w:numId="11" w16cid:durableId="1453331195">
    <w:abstractNumId w:val="7"/>
  </w:num>
  <w:num w:numId="12" w16cid:durableId="2015915512">
    <w:abstractNumId w:val="1"/>
  </w:num>
  <w:num w:numId="13" w16cid:durableId="386879946">
    <w:abstractNumId w:val="0"/>
  </w:num>
  <w:num w:numId="14" w16cid:durableId="2033799805">
    <w:abstractNumId w:val="3"/>
  </w:num>
  <w:num w:numId="15" w16cid:durableId="343367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F0"/>
    <w:rsid w:val="00013AFC"/>
    <w:rsid w:val="00246E77"/>
    <w:rsid w:val="003370F0"/>
    <w:rsid w:val="00534FEB"/>
    <w:rsid w:val="005E092A"/>
    <w:rsid w:val="00720FA2"/>
    <w:rsid w:val="008735F7"/>
    <w:rsid w:val="008C7CCA"/>
    <w:rsid w:val="009E5910"/>
    <w:rsid w:val="00A21AD7"/>
    <w:rsid w:val="00D1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C0FE7"/>
  <w15:chartTrackingRefBased/>
  <w15:docId w15:val="{74B50F01-A4DF-7E44-9517-86A3D014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0F0"/>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3370F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0F0"/>
    <w:rPr>
      <w:rFonts w:ascii="Cambria" w:eastAsia="Times New Roman" w:hAnsi="Cambria" w:cs="Times New Roman"/>
      <w:b/>
      <w:bCs/>
      <w:color w:val="365F91"/>
      <w:sz w:val="28"/>
      <w:szCs w:val="28"/>
    </w:rPr>
  </w:style>
  <w:style w:type="paragraph" w:styleId="ListParagraph">
    <w:name w:val="List Paragraph"/>
    <w:basedOn w:val="Normal"/>
    <w:uiPriority w:val="34"/>
    <w:qFormat/>
    <w:rsid w:val="009E5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 Moore</dc:creator>
  <cp:keywords/>
  <dc:description/>
  <cp:lastModifiedBy>Justin G. Moore</cp:lastModifiedBy>
  <cp:revision>11</cp:revision>
  <dcterms:created xsi:type="dcterms:W3CDTF">2022-06-20T02:56:00Z</dcterms:created>
  <dcterms:modified xsi:type="dcterms:W3CDTF">2022-06-21T00:23:00Z</dcterms:modified>
</cp:coreProperties>
</file>